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6C4E59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E1EC2">
              <w:rPr>
                <w:rFonts w:ascii="Tahoma" w:hAnsi="Tahoma" w:cs="Tahoma"/>
              </w:rPr>
              <w:t xml:space="preserve">Cinthya </w:t>
            </w:r>
            <w:proofErr w:type="spellStart"/>
            <w:r w:rsidR="005E1EC2">
              <w:rPr>
                <w:rFonts w:ascii="Tahoma" w:hAnsi="Tahoma" w:cs="Tahoma"/>
              </w:rPr>
              <w:t>Anahi</w:t>
            </w:r>
            <w:proofErr w:type="spellEnd"/>
            <w:r w:rsidR="005E1EC2">
              <w:rPr>
                <w:rFonts w:ascii="Tahoma" w:hAnsi="Tahoma" w:cs="Tahoma"/>
              </w:rPr>
              <w:t xml:space="preserve"> Martínez Coria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D2610F7" w14:textId="19792C4A" w:rsidR="00B93D12" w:rsidRPr="005E1EC2" w:rsidRDefault="00B93D12" w:rsidP="00B93D1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E1E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5E1EC2" w:rsidRPr="005E1E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Ing. Desarrollo e Innovación Empresarial</w:t>
            </w:r>
          </w:p>
          <w:p w14:paraId="69A05243" w14:textId="497383E0" w:rsidR="00B93D12" w:rsidRPr="005E1EC2" w:rsidRDefault="00B93D12" w:rsidP="00B93D1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E1E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5E1EC2" w:rsidRPr="005E1E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2008-2011</w:t>
            </w:r>
            <w:r w:rsidRPr="005E1E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6815DE8E" w14:textId="61393EC8" w:rsidR="00284980" w:rsidRPr="005E1EC2" w:rsidRDefault="00B93D12" w:rsidP="00B93D1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E1E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5E1EC2" w:rsidRPr="005E1E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Tecnológica de Coahuila</w:t>
            </w:r>
            <w:r w:rsidRPr="005E1E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2688D69" w14:textId="53225B50" w:rsidR="00B93D12" w:rsidRPr="00856508" w:rsidRDefault="00B93D12" w:rsidP="00B93D12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2DE5E192" w14:textId="3010A3E1" w:rsidR="00B93D12" w:rsidRDefault="00B93D12" w:rsidP="00284980">
            <w:pPr>
              <w:jc w:val="both"/>
              <w:rPr>
                <w:rFonts w:ascii="Tahoma" w:hAnsi="Tahoma" w:cs="Tahoma"/>
              </w:rPr>
            </w:pPr>
            <w:r w:rsidRPr="00B93D12">
              <w:rPr>
                <w:rFonts w:ascii="Tahoma" w:hAnsi="Tahoma" w:cs="Tahoma"/>
              </w:rPr>
              <w:t xml:space="preserve">Empresa: </w:t>
            </w:r>
            <w:r w:rsidR="005E1EC2">
              <w:rPr>
                <w:rFonts w:ascii="Tahoma" w:hAnsi="Tahoma" w:cs="Tahoma"/>
              </w:rPr>
              <w:t>Servicios y soluciones JJ</w:t>
            </w:r>
            <w:r w:rsidRPr="00B93D12">
              <w:rPr>
                <w:rFonts w:ascii="Tahoma" w:hAnsi="Tahoma" w:cs="Tahoma"/>
              </w:rPr>
              <w:t xml:space="preserve"> </w:t>
            </w:r>
          </w:p>
          <w:p w14:paraId="399ED6FA" w14:textId="035DCF50" w:rsidR="00B93D12" w:rsidRDefault="00B93D12" w:rsidP="00284980">
            <w:pPr>
              <w:jc w:val="both"/>
              <w:rPr>
                <w:rFonts w:ascii="Tahoma" w:hAnsi="Tahoma" w:cs="Tahoma"/>
              </w:rPr>
            </w:pPr>
            <w:r w:rsidRPr="00B93D12">
              <w:rPr>
                <w:rFonts w:ascii="Tahoma" w:hAnsi="Tahoma" w:cs="Tahoma"/>
              </w:rPr>
              <w:t>Periodo</w:t>
            </w:r>
            <w:r>
              <w:rPr>
                <w:rFonts w:ascii="Tahoma" w:hAnsi="Tahoma" w:cs="Tahoma"/>
              </w:rPr>
              <w:t>:</w:t>
            </w:r>
            <w:r w:rsidRPr="00B93D12">
              <w:rPr>
                <w:rFonts w:ascii="Tahoma" w:hAnsi="Tahoma" w:cs="Tahoma"/>
              </w:rPr>
              <w:t xml:space="preserve"> </w:t>
            </w:r>
            <w:r w:rsidR="005E1EC2">
              <w:rPr>
                <w:rFonts w:ascii="Tahoma" w:hAnsi="Tahoma" w:cs="Tahoma"/>
              </w:rPr>
              <w:t>2014-2017</w:t>
            </w:r>
            <w:r w:rsidRPr="00B93D12">
              <w:rPr>
                <w:rFonts w:ascii="Tahoma" w:hAnsi="Tahoma" w:cs="Tahoma"/>
              </w:rPr>
              <w:t xml:space="preserve"> </w:t>
            </w:r>
          </w:p>
          <w:p w14:paraId="1FF2DBB7" w14:textId="046C6D04" w:rsidR="00284980" w:rsidRDefault="00B93D12" w:rsidP="00284980">
            <w:pPr>
              <w:jc w:val="both"/>
              <w:rPr>
                <w:rFonts w:ascii="Tahoma" w:hAnsi="Tahoma" w:cs="Tahoma"/>
              </w:rPr>
            </w:pPr>
            <w:r w:rsidRPr="00B93D12">
              <w:rPr>
                <w:rFonts w:ascii="Tahoma" w:hAnsi="Tahoma" w:cs="Tahoma"/>
              </w:rPr>
              <w:t>Cargo</w:t>
            </w:r>
            <w:r>
              <w:rPr>
                <w:rFonts w:ascii="Tahoma" w:hAnsi="Tahoma" w:cs="Tahoma"/>
              </w:rPr>
              <w:t>:</w:t>
            </w:r>
            <w:r w:rsidRPr="00B93D12">
              <w:rPr>
                <w:rFonts w:ascii="Tahoma" w:hAnsi="Tahoma" w:cs="Tahoma"/>
              </w:rPr>
              <w:t xml:space="preserve"> </w:t>
            </w:r>
            <w:r w:rsidR="005E1EC2">
              <w:rPr>
                <w:rFonts w:ascii="Tahoma" w:hAnsi="Tahoma" w:cs="Tahoma"/>
              </w:rPr>
              <w:t>Encargada de Recursos Humanos</w:t>
            </w:r>
            <w:r w:rsidRPr="00B93D12">
              <w:rPr>
                <w:rFonts w:ascii="Tahoma" w:hAnsi="Tahoma" w:cs="Tahoma"/>
              </w:rPr>
              <w:t xml:space="preserve"> </w:t>
            </w:r>
          </w:p>
          <w:p w14:paraId="09F05F26" w14:textId="1DAA0E4A" w:rsidR="00B93D12" w:rsidRPr="00AA1544" w:rsidRDefault="00B93D12" w:rsidP="0028498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0F2A" w14:textId="77777777" w:rsidR="0097087B" w:rsidRDefault="0097087B" w:rsidP="00527FC7">
      <w:pPr>
        <w:spacing w:after="0" w:line="240" w:lineRule="auto"/>
      </w:pPr>
      <w:r>
        <w:separator/>
      </w:r>
    </w:p>
  </w:endnote>
  <w:endnote w:type="continuationSeparator" w:id="0">
    <w:p w14:paraId="398CB630" w14:textId="77777777" w:rsidR="0097087B" w:rsidRDefault="0097087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482E" w14:textId="77777777" w:rsidR="0097087B" w:rsidRDefault="0097087B" w:rsidP="00527FC7">
      <w:pPr>
        <w:spacing w:after="0" w:line="240" w:lineRule="auto"/>
      </w:pPr>
      <w:r>
        <w:separator/>
      </w:r>
    </w:p>
  </w:footnote>
  <w:footnote w:type="continuationSeparator" w:id="0">
    <w:p w14:paraId="515B8327" w14:textId="77777777" w:rsidR="0097087B" w:rsidRDefault="0097087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8498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1EC2"/>
    <w:rsid w:val="005E2CC5"/>
    <w:rsid w:val="006023C7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087B"/>
    <w:rsid w:val="00977765"/>
    <w:rsid w:val="009A776F"/>
    <w:rsid w:val="009B257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3D12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2024-05-29T19:26:00Z</dcterms:created>
  <dcterms:modified xsi:type="dcterms:W3CDTF">2024-05-29T19:26:00Z</dcterms:modified>
</cp:coreProperties>
</file>